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0D3" w:rsidRDefault="007650D3" w:rsidP="007650D3">
      <w:pPr>
        <w:spacing w:after="0"/>
        <w:rPr>
          <w:lang w:val="sr-Cyrl-RS"/>
        </w:rPr>
      </w:pPr>
    </w:p>
    <w:p w:rsidR="007650D3" w:rsidRPr="007650D3" w:rsidRDefault="007650D3" w:rsidP="007650D3">
      <w:pPr>
        <w:spacing w:after="0"/>
        <w:jc w:val="center"/>
        <w:rPr>
          <w:b/>
          <w:lang w:val="sr-Cyrl-RS"/>
        </w:rPr>
      </w:pPr>
      <w:r w:rsidRPr="007650D3">
        <w:rPr>
          <w:b/>
          <w:lang w:val="sr-Cyrl-RS"/>
        </w:rPr>
        <w:t>Рецензенти који су ангажовани за рецензију студијских програма</w:t>
      </w:r>
    </w:p>
    <w:p w:rsidR="00BB0949" w:rsidRDefault="00EA5FF8" w:rsidP="00BB0949">
      <w:pPr>
        <w:spacing w:after="0"/>
        <w:jc w:val="center"/>
        <w:rPr>
          <w:b/>
          <w:lang w:val="sr-Latn-RS"/>
        </w:rPr>
      </w:pPr>
      <w:r>
        <w:rPr>
          <w:b/>
          <w:lang w:val="sr-Cyrl-RS"/>
        </w:rPr>
        <w:t>Универзитета за пословне студије</w:t>
      </w:r>
    </w:p>
    <w:p w:rsidR="007650D3" w:rsidRDefault="007650D3" w:rsidP="007650D3">
      <w:pPr>
        <w:spacing w:after="0"/>
        <w:jc w:val="center"/>
        <w:rPr>
          <w:b/>
          <w:lang w:val="sr-Latn-RS"/>
        </w:rPr>
      </w:pPr>
    </w:p>
    <w:p w:rsidR="007650D3" w:rsidRDefault="007650D3" w:rsidP="007650D3">
      <w:pPr>
        <w:jc w:val="center"/>
        <w:rPr>
          <w:b/>
          <w:lang w:val="sr-Latn-RS"/>
        </w:rPr>
      </w:pPr>
    </w:p>
    <w:p w:rsidR="007650D3" w:rsidRPr="007650D3" w:rsidRDefault="007650D3" w:rsidP="007650D3">
      <w:pPr>
        <w:jc w:val="center"/>
        <w:rPr>
          <w:b/>
          <w:lang w:val="sr-Latn-RS"/>
        </w:rPr>
      </w:pPr>
    </w:p>
    <w:tbl>
      <w:tblPr>
        <w:tblStyle w:val="TableGrid"/>
        <w:tblW w:w="1028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2"/>
      </w:tblGrid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Драгољуб Новаковић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Немања Кашиковић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Дора Смолчић Јурдана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Ана-Марија Вртодушић Хрговић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Јозо Чизмић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Драгица Вујадиновић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Мирољуб Хаџић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Вера Зеленовић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Слободанка Павловић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Снежана Ољача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Ивана Берковић</w:t>
            </w:r>
          </w:p>
        </w:tc>
      </w:tr>
      <w:tr w:rsidR="00EA5FF8" w:rsidTr="00EA5FF8">
        <w:tc>
          <w:tcPr>
            <w:tcW w:w="1933" w:type="dxa"/>
            <w:shd w:val="clear" w:color="auto" w:fill="auto"/>
            <w:hideMark/>
          </w:tcPr>
          <w:p w:rsidR="00EA5FF8" w:rsidRPr="00EA5FF8" w:rsidRDefault="00EA5FF8" w:rsidP="00EA5FF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RS"/>
              </w:rPr>
            </w:pPr>
            <w:r w:rsidRPr="00EA5FF8">
              <w:rPr>
                <w:rFonts w:cstheme="minorHAnsi"/>
                <w:lang w:val="sr-Cyrl-RS"/>
              </w:rPr>
              <w:t>Мирјана Ивановић</w:t>
            </w:r>
          </w:p>
        </w:tc>
      </w:tr>
    </w:tbl>
    <w:p w:rsidR="00BB0949" w:rsidRPr="007650D3" w:rsidRDefault="00BB0949" w:rsidP="00EA5FF8">
      <w:pPr>
        <w:pStyle w:val="ListParagraph"/>
        <w:rPr>
          <w:lang w:val="sr-Latn-RS"/>
        </w:rPr>
      </w:pPr>
      <w:bookmarkStart w:id="0" w:name="_GoBack"/>
      <w:bookmarkEnd w:id="0"/>
    </w:p>
    <w:sectPr w:rsidR="00BB0949" w:rsidRPr="007650D3" w:rsidSect="00864F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419" w:rsidRDefault="004D3419" w:rsidP="00BB0949">
      <w:pPr>
        <w:spacing w:after="0" w:line="240" w:lineRule="auto"/>
      </w:pPr>
      <w:r>
        <w:separator/>
      </w:r>
    </w:p>
  </w:endnote>
  <w:endnote w:type="continuationSeparator" w:id="0">
    <w:p w:rsidR="004D3419" w:rsidRDefault="004D3419" w:rsidP="00BB0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949" w:rsidRDefault="00BB09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949" w:rsidRDefault="00BB09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949" w:rsidRDefault="00BB0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419" w:rsidRDefault="004D3419" w:rsidP="00BB0949">
      <w:pPr>
        <w:spacing w:after="0" w:line="240" w:lineRule="auto"/>
      </w:pPr>
      <w:r>
        <w:separator/>
      </w:r>
    </w:p>
  </w:footnote>
  <w:footnote w:type="continuationSeparator" w:id="0">
    <w:p w:rsidR="004D3419" w:rsidRDefault="004D3419" w:rsidP="00BB0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949" w:rsidRDefault="00BB09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949" w:rsidRDefault="00BB09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949" w:rsidRDefault="00BB09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4A1"/>
    <w:multiLevelType w:val="hybridMultilevel"/>
    <w:tmpl w:val="ED6CE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214C2"/>
    <w:multiLevelType w:val="hybridMultilevel"/>
    <w:tmpl w:val="16D07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0D3"/>
    <w:rsid w:val="003F5B0C"/>
    <w:rsid w:val="004D3419"/>
    <w:rsid w:val="007650D3"/>
    <w:rsid w:val="007C19E7"/>
    <w:rsid w:val="00864F28"/>
    <w:rsid w:val="00BB0949"/>
    <w:rsid w:val="00EA5FF8"/>
    <w:rsid w:val="00F2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6E600"/>
  <w15:chartTrackingRefBased/>
  <w15:docId w15:val="{5F1510D3-08E8-456D-9D3A-226E663C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0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0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949"/>
  </w:style>
  <w:style w:type="paragraph" w:styleId="Footer">
    <w:name w:val="footer"/>
    <w:basedOn w:val="Normal"/>
    <w:link w:val="FooterChar"/>
    <w:uiPriority w:val="99"/>
    <w:unhideWhenUsed/>
    <w:rsid w:val="00BB0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949"/>
  </w:style>
  <w:style w:type="table" w:styleId="TableGrid">
    <w:name w:val="Table Grid"/>
    <w:basedOn w:val="TableNormal"/>
    <w:uiPriority w:val="39"/>
    <w:rsid w:val="00EA5FF8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4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heaars</dc:creator>
  <cp:keywords/>
  <dc:description/>
  <cp:lastModifiedBy>heaars</cp:lastModifiedBy>
  <cp:revision>3</cp:revision>
  <dcterms:created xsi:type="dcterms:W3CDTF">2020-04-23T11:41:00Z</dcterms:created>
  <dcterms:modified xsi:type="dcterms:W3CDTF">2020-04-23T11:42:00Z</dcterms:modified>
</cp:coreProperties>
</file>